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F81B" w14:textId="19330CAB" w:rsidR="008D6F9C" w:rsidRPr="00A27BD0" w:rsidRDefault="008D6F9C" w:rsidP="008D6F9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cs="Sultan normal"/>
          <w:b/>
          <w:bCs/>
          <w:color w:val="000000"/>
          <w:sz w:val="32"/>
          <w:szCs w:val="32"/>
          <w:rtl/>
          <w:lang w:bidi="ar-BH"/>
        </w:rPr>
      </w:pPr>
      <w:r w:rsidRPr="00A27BD0">
        <w:rPr>
          <w:rFonts w:cs="Sultan normal" w:hint="cs"/>
          <w:b/>
          <w:bCs/>
          <w:color w:val="000000"/>
          <w:sz w:val="32"/>
          <w:szCs w:val="32"/>
          <w:rtl/>
          <w:lang w:bidi="ar-BH"/>
        </w:rPr>
        <w:t>استمارة تقويم أداء عضو هيئة التدريس المتقدم للترقية الأكاديمية</w:t>
      </w:r>
      <w:r w:rsidR="00A27BD0" w:rsidRPr="00A27BD0">
        <w:rPr>
          <w:rFonts w:cs="Sultan normal" w:hint="cs"/>
          <w:b/>
          <w:bCs/>
          <w:color w:val="000000"/>
          <w:sz w:val="32"/>
          <w:szCs w:val="32"/>
          <w:rtl/>
          <w:lang w:bidi="ar-BH"/>
        </w:rPr>
        <w:t xml:space="preserve"> لرتبة محاضر أو محاضر أول</w:t>
      </w:r>
    </w:p>
    <w:tbl>
      <w:tblPr>
        <w:bidiVisual/>
        <w:tblW w:w="9743" w:type="dxa"/>
        <w:tblInd w:w="145" w:type="dxa"/>
        <w:tblBorders>
          <w:bottom w:val="dashSmallGap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1006"/>
        <w:gridCol w:w="1276"/>
        <w:gridCol w:w="2254"/>
        <w:gridCol w:w="2552"/>
      </w:tblGrid>
      <w:tr w:rsidR="00D65D73" w:rsidRPr="00542E3C" w14:paraId="3A9E27E6" w14:textId="77777777" w:rsidTr="000F4B53">
        <w:tc>
          <w:tcPr>
            <w:tcW w:w="2655" w:type="dxa"/>
          </w:tcPr>
          <w:p w14:paraId="5AB35474" w14:textId="043BEBA5" w:rsidR="00D65D73" w:rsidRPr="00542E3C" w:rsidRDefault="00D65D73" w:rsidP="00D65D73">
            <w:pPr>
              <w:jc w:val="both"/>
              <w:rPr>
                <w:rFonts w:cs="Simplified Arabic"/>
                <w:color w:val="000000"/>
                <w:sz w:val="28"/>
                <w:szCs w:val="28"/>
                <w:rtl/>
                <w:lang w:bidi="ar-BH"/>
              </w:rPr>
            </w:pPr>
            <w:r w:rsidRPr="00542E3C">
              <w:rPr>
                <w:rFonts w:cs="Simplified Arabic" w:hint="cs"/>
                <w:color w:val="000000"/>
                <w:sz w:val="28"/>
                <w:szCs w:val="28"/>
                <w:rtl/>
                <w:lang w:bidi="ar-BH"/>
              </w:rPr>
              <w:t>الاســــم:</w:t>
            </w:r>
          </w:p>
        </w:tc>
        <w:tc>
          <w:tcPr>
            <w:tcW w:w="7088" w:type="dxa"/>
            <w:gridSpan w:val="4"/>
          </w:tcPr>
          <w:p w14:paraId="2CBBC5C0" w14:textId="77777777" w:rsidR="00D65D73" w:rsidRPr="00542E3C" w:rsidRDefault="00D65D73" w:rsidP="00D65D73">
            <w:pPr>
              <w:jc w:val="both"/>
              <w:rPr>
                <w:rFonts w:cs="Simplified Arabic"/>
                <w:color w:val="000000"/>
                <w:sz w:val="28"/>
                <w:szCs w:val="28"/>
                <w:rtl/>
                <w:lang w:bidi="ar-BH"/>
              </w:rPr>
            </w:pPr>
          </w:p>
        </w:tc>
      </w:tr>
      <w:tr w:rsidR="00D65D73" w:rsidRPr="00542E3C" w14:paraId="331ACF08" w14:textId="77777777" w:rsidTr="000F4B53">
        <w:tc>
          <w:tcPr>
            <w:tcW w:w="2655" w:type="dxa"/>
          </w:tcPr>
          <w:p w14:paraId="606D7187" w14:textId="6A8215A3" w:rsidR="00D65D73" w:rsidRPr="00542E3C" w:rsidRDefault="00D65D73" w:rsidP="00D65D73">
            <w:pPr>
              <w:jc w:val="both"/>
              <w:rPr>
                <w:rFonts w:cs="Simplified Arabic"/>
                <w:color w:val="000000"/>
                <w:sz w:val="28"/>
                <w:szCs w:val="28"/>
                <w:rtl/>
                <w:lang w:bidi="ar-BH"/>
              </w:rPr>
            </w:pPr>
            <w:r w:rsidRPr="00542E3C">
              <w:rPr>
                <w:rFonts w:cs="Simplified Arabic" w:hint="cs"/>
                <w:color w:val="000000"/>
                <w:sz w:val="28"/>
                <w:szCs w:val="28"/>
                <w:rtl/>
                <w:lang w:bidi="ar-BH"/>
              </w:rPr>
              <w:t>تاريخ الميلاد:</w:t>
            </w:r>
          </w:p>
        </w:tc>
        <w:tc>
          <w:tcPr>
            <w:tcW w:w="7088" w:type="dxa"/>
            <w:gridSpan w:val="4"/>
          </w:tcPr>
          <w:p w14:paraId="61A9331D" w14:textId="77777777" w:rsidR="00D65D73" w:rsidRPr="00542E3C" w:rsidRDefault="00D65D73" w:rsidP="00D65D73">
            <w:pPr>
              <w:jc w:val="both"/>
              <w:rPr>
                <w:rFonts w:cs="Simplified Arabic"/>
                <w:color w:val="000000"/>
                <w:sz w:val="28"/>
                <w:szCs w:val="28"/>
                <w:rtl/>
                <w:lang w:bidi="ar-BH"/>
              </w:rPr>
            </w:pPr>
          </w:p>
        </w:tc>
      </w:tr>
      <w:tr w:rsidR="00D65D73" w:rsidRPr="00542E3C" w14:paraId="67ED9AD7" w14:textId="77777777" w:rsidTr="000F4B53">
        <w:tc>
          <w:tcPr>
            <w:tcW w:w="2655" w:type="dxa"/>
          </w:tcPr>
          <w:p w14:paraId="2685242C" w14:textId="5623031C" w:rsidR="00D65D73" w:rsidRPr="00542E3C" w:rsidRDefault="00D65D73" w:rsidP="00D65D73">
            <w:pPr>
              <w:jc w:val="both"/>
              <w:rPr>
                <w:rFonts w:cs="Simplified Arabic"/>
                <w:color w:val="000000"/>
                <w:sz w:val="28"/>
                <w:szCs w:val="28"/>
                <w:rtl/>
                <w:lang w:bidi="ar-BH"/>
              </w:rPr>
            </w:pPr>
            <w:r w:rsidRPr="00542E3C">
              <w:rPr>
                <w:rFonts w:cs="Simplified Arabic" w:hint="cs"/>
                <w:color w:val="000000"/>
                <w:sz w:val="28"/>
                <w:szCs w:val="28"/>
                <w:rtl/>
                <w:lang w:bidi="ar-BH"/>
              </w:rPr>
              <w:t>القســــم:</w:t>
            </w:r>
          </w:p>
        </w:tc>
        <w:tc>
          <w:tcPr>
            <w:tcW w:w="2282" w:type="dxa"/>
            <w:gridSpan w:val="2"/>
          </w:tcPr>
          <w:p w14:paraId="5CC983A6" w14:textId="77777777" w:rsidR="00D65D73" w:rsidRPr="00542E3C" w:rsidRDefault="00D65D73" w:rsidP="00D65D73">
            <w:pPr>
              <w:jc w:val="both"/>
              <w:rPr>
                <w:rFonts w:cs="Simplified Arabic"/>
                <w:color w:val="000000"/>
                <w:sz w:val="28"/>
                <w:szCs w:val="28"/>
                <w:rtl/>
                <w:lang w:bidi="ar-BH"/>
              </w:rPr>
            </w:pPr>
          </w:p>
        </w:tc>
        <w:tc>
          <w:tcPr>
            <w:tcW w:w="2254" w:type="dxa"/>
          </w:tcPr>
          <w:p w14:paraId="39CC6513" w14:textId="78566CD1" w:rsidR="00D65D73" w:rsidRPr="00542E3C" w:rsidRDefault="00D65D73" w:rsidP="00D65D73">
            <w:pPr>
              <w:jc w:val="both"/>
              <w:rPr>
                <w:rFonts w:cs="Simplified Arabic"/>
                <w:color w:val="000000"/>
                <w:sz w:val="28"/>
                <w:szCs w:val="28"/>
                <w:rtl/>
                <w:lang w:bidi="ar-BH"/>
              </w:rPr>
            </w:pPr>
            <w:r w:rsidRPr="00542E3C">
              <w:rPr>
                <w:rFonts w:cs="Simplified Arabic" w:hint="cs"/>
                <w:color w:val="000000"/>
                <w:sz w:val="28"/>
                <w:szCs w:val="28"/>
                <w:rtl/>
                <w:lang w:bidi="ar-BH"/>
              </w:rPr>
              <w:t>القســــم:</w:t>
            </w:r>
          </w:p>
        </w:tc>
        <w:tc>
          <w:tcPr>
            <w:tcW w:w="2552" w:type="dxa"/>
          </w:tcPr>
          <w:p w14:paraId="714E67B6" w14:textId="77777777" w:rsidR="00D65D73" w:rsidRPr="00542E3C" w:rsidRDefault="00D65D73" w:rsidP="00D65D73">
            <w:pPr>
              <w:jc w:val="both"/>
              <w:rPr>
                <w:rFonts w:cs="Simplified Arabic"/>
                <w:color w:val="000000"/>
                <w:sz w:val="28"/>
                <w:szCs w:val="28"/>
                <w:rtl/>
                <w:lang w:bidi="ar-BH"/>
              </w:rPr>
            </w:pPr>
          </w:p>
        </w:tc>
      </w:tr>
      <w:tr w:rsidR="00D65D73" w:rsidRPr="00542E3C" w14:paraId="1FC82F44" w14:textId="77777777" w:rsidTr="000F4B53">
        <w:tc>
          <w:tcPr>
            <w:tcW w:w="3661" w:type="dxa"/>
            <w:gridSpan w:val="2"/>
          </w:tcPr>
          <w:p w14:paraId="215A0F56" w14:textId="2FAC9C69" w:rsidR="00D65D73" w:rsidRPr="00542E3C" w:rsidRDefault="00D65D73" w:rsidP="00D65D73">
            <w:pPr>
              <w:jc w:val="both"/>
              <w:rPr>
                <w:rFonts w:cs="Simplified Arabic"/>
                <w:color w:val="000000"/>
                <w:sz w:val="28"/>
                <w:szCs w:val="28"/>
                <w:rtl/>
                <w:lang w:bidi="ar-BH"/>
              </w:rPr>
            </w:pPr>
            <w:r w:rsidRPr="00542E3C">
              <w:rPr>
                <w:rFonts w:cs="Simplified Arabic" w:hint="cs"/>
                <w:color w:val="000000"/>
                <w:sz w:val="28"/>
                <w:szCs w:val="28"/>
                <w:rtl/>
                <w:lang w:bidi="ar-BH"/>
              </w:rPr>
              <w:t>تاريخ الالتحاق للعمل في جامعة البحرين</w:t>
            </w:r>
            <w:r>
              <w:rPr>
                <w:rFonts w:cs="Simplified Arabic" w:hint="cs"/>
                <w:color w:val="000000"/>
                <w:sz w:val="28"/>
                <w:szCs w:val="28"/>
                <w:rtl/>
                <w:lang w:bidi="ar-BH"/>
              </w:rPr>
              <w:t>*</w:t>
            </w:r>
            <w:r w:rsidRPr="00542E3C">
              <w:rPr>
                <w:rFonts w:cs="Simplified Arabic" w:hint="cs"/>
                <w:color w:val="000000"/>
                <w:sz w:val="28"/>
                <w:szCs w:val="28"/>
                <w:rtl/>
                <w:lang w:bidi="ar-BH"/>
              </w:rPr>
              <w:t>:</w:t>
            </w:r>
          </w:p>
        </w:tc>
        <w:tc>
          <w:tcPr>
            <w:tcW w:w="6082" w:type="dxa"/>
            <w:gridSpan w:val="3"/>
          </w:tcPr>
          <w:p w14:paraId="170B18EE" w14:textId="77777777" w:rsidR="00D65D73" w:rsidRPr="00542E3C" w:rsidRDefault="00D65D73" w:rsidP="00D65D73">
            <w:pPr>
              <w:jc w:val="both"/>
              <w:rPr>
                <w:rFonts w:cs="Simplified Arabic"/>
                <w:color w:val="000000"/>
                <w:sz w:val="28"/>
                <w:szCs w:val="28"/>
                <w:rtl/>
                <w:lang w:bidi="ar-BH"/>
              </w:rPr>
            </w:pPr>
          </w:p>
        </w:tc>
      </w:tr>
    </w:tbl>
    <w:p w14:paraId="2517C3FF" w14:textId="77777777" w:rsidR="008D6F9C" w:rsidRPr="00542E3C" w:rsidRDefault="008D6F9C" w:rsidP="008D6F9C">
      <w:pPr>
        <w:jc w:val="both"/>
        <w:rPr>
          <w:rFonts w:cs="Simplified Arabic"/>
          <w:color w:val="000000"/>
          <w:sz w:val="12"/>
          <w:szCs w:val="12"/>
          <w:rtl/>
          <w:lang w:bidi="ar-BH"/>
        </w:rPr>
      </w:pPr>
    </w:p>
    <w:p w14:paraId="1BC6C84F" w14:textId="77777777" w:rsidR="008D6F9C" w:rsidRPr="00542E3C" w:rsidRDefault="008D6F9C" w:rsidP="008D6F9C">
      <w:pPr>
        <w:jc w:val="both"/>
        <w:rPr>
          <w:rFonts w:cs="Simplified Arabic"/>
          <w:color w:val="000000"/>
          <w:sz w:val="28"/>
          <w:szCs w:val="28"/>
          <w:rtl/>
          <w:lang w:bidi="ar-BH"/>
        </w:rPr>
      </w:pPr>
      <w:r w:rsidRPr="00542E3C">
        <w:rPr>
          <w:rFonts w:cs="Simplified Arabic" w:hint="cs"/>
          <w:color w:val="000000"/>
          <w:sz w:val="28"/>
          <w:szCs w:val="28"/>
          <w:rtl/>
          <w:lang w:bidi="ar-BH"/>
        </w:rPr>
        <w:t xml:space="preserve">يقوم </w:t>
      </w:r>
      <w:r w:rsidRPr="00542E3C">
        <w:rPr>
          <w:rFonts w:cs="Simplified Arabic"/>
          <w:color w:val="000000"/>
          <w:sz w:val="28"/>
          <w:szCs w:val="28"/>
          <w:rtl/>
          <w:lang w:bidi="ar-BH"/>
        </w:rPr>
        <w:t xml:space="preserve">رئيس القسم المعني </w:t>
      </w:r>
      <w:r w:rsidRPr="00542E3C">
        <w:rPr>
          <w:rFonts w:cs="Simplified Arabic" w:hint="cs"/>
          <w:color w:val="000000"/>
          <w:sz w:val="28"/>
          <w:szCs w:val="28"/>
          <w:rtl/>
          <w:lang w:bidi="ar-BH"/>
        </w:rPr>
        <w:t>ب</w:t>
      </w:r>
      <w:r w:rsidRPr="00542E3C">
        <w:rPr>
          <w:rFonts w:cs="Simplified Arabic"/>
          <w:color w:val="000000"/>
          <w:sz w:val="28"/>
          <w:szCs w:val="28"/>
          <w:rtl/>
          <w:lang w:bidi="ar-BH"/>
        </w:rPr>
        <w:t>ملء استمارة تقويم</w:t>
      </w:r>
      <w:r>
        <w:rPr>
          <w:rFonts w:cs="Simplified Arabic"/>
          <w:color w:val="000000"/>
          <w:sz w:val="28"/>
          <w:szCs w:val="28"/>
          <w:rtl/>
          <w:lang w:bidi="ar-BH"/>
        </w:rPr>
        <w:t xml:space="preserve"> أعضاء هيئة التدريس </w:t>
      </w:r>
      <w:r>
        <w:rPr>
          <w:rFonts w:cs="Simplified Arabic" w:hint="cs"/>
          <w:color w:val="000000"/>
          <w:sz w:val="28"/>
          <w:szCs w:val="28"/>
          <w:rtl/>
          <w:lang w:bidi="ar-BH"/>
        </w:rPr>
        <w:t>من قبل رئيس</w:t>
      </w:r>
      <w:r w:rsidRPr="00542E3C">
        <w:rPr>
          <w:rFonts w:cs="Simplified Arabic"/>
          <w:color w:val="000000"/>
          <w:sz w:val="28"/>
          <w:szCs w:val="28"/>
          <w:rtl/>
          <w:lang w:bidi="ar-BH"/>
        </w:rPr>
        <w:t xml:space="preserve"> القسم</w:t>
      </w:r>
      <w:r>
        <w:rPr>
          <w:rFonts w:cs="Simplified Arabic" w:hint="cs"/>
          <w:color w:val="000000"/>
          <w:sz w:val="28"/>
          <w:szCs w:val="28"/>
          <w:rtl/>
          <w:lang w:bidi="ar-BH"/>
        </w:rPr>
        <w:t>،</w:t>
      </w:r>
      <w:r w:rsidRPr="00542E3C">
        <w:rPr>
          <w:rFonts w:cs="Simplified Arabic"/>
          <w:color w:val="000000"/>
          <w:sz w:val="28"/>
          <w:szCs w:val="28"/>
          <w:rtl/>
          <w:lang w:bidi="ar-BH"/>
        </w:rPr>
        <w:t xml:space="preserve"> </w:t>
      </w:r>
      <w:r w:rsidRPr="00542E3C">
        <w:rPr>
          <w:rFonts w:cs="Simplified Arabic" w:hint="cs"/>
          <w:color w:val="000000"/>
          <w:sz w:val="28"/>
          <w:szCs w:val="28"/>
          <w:rtl/>
          <w:lang w:bidi="ar-BH"/>
        </w:rPr>
        <w:t>وذلك</w:t>
      </w:r>
      <w:r w:rsidRPr="00542E3C">
        <w:rPr>
          <w:rFonts w:cs="Simplified Arabic"/>
          <w:color w:val="000000"/>
          <w:sz w:val="28"/>
          <w:szCs w:val="28"/>
          <w:rtl/>
          <w:lang w:bidi="ar-BH"/>
        </w:rPr>
        <w:t xml:space="preserve"> بالرجوع إلى البيانات الموثقة في الاستمارات </w:t>
      </w:r>
      <w:r>
        <w:rPr>
          <w:rFonts w:cs="Simplified Arabic" w:hint="cs"/>
          <w:color w:val="000000"/>
          <w:sz w:val="28"/>
          <w:szCs w:val="28"/>
          <w:rtl/>
          <w:lang w:bidi="ar-BH"/>
        </w:rPr>
        <w:t>والتي تم تقديمها</w:t>
      </w:r>
      <w:r w:rsidRPr="00542E3C">
        <w:rPr>
          <w:rFonts w:cs="Simplified Arabic" w:hint="cs"/>
          <w:color w:val="000000"/>
          <w:sz w:val="28"/>
          <w:szCs w:val="28"/>
          <w:rtl/>
          <w:lang w:bidi="ar-BH"/>
        </w:rPr>
        <w:t xml:space="preserve"> </w:t>
      </w:r>
      <w:r w:rsidRPr="00542E3C">
        <w:rPr>
          <w:rFonts w:cs="Simplified Arabic"/>
          <w:color w:val="000000"/>
          <w:sz w:val="28"/>
          <w:szCs w:val="28"/>
          <w:rtl/>
          <w:lang w:bidi="ar-BH"/>
        </w:rPr>
        <w:t xml:space="preserve">على مدى </w:t>
      </w:r>
      <w:r w:rsidRPr="00542E3C">
        <w:rPr>
          <w:rFonts w:cs="Simplified Arabic" w:hint="cs"/>
          <w:color w:val="000000"/>
          <w:sz w:val="28"/>
          <w:szCs w:val="28"/>
          <w:rtl/>
          <w:lang w:bidi="ar-BH"/>
        </w:rPr>
        <w:t>سنوات سابقة</w:t>
      </w:r>
      <w:r w:rsidRPr="00542E3C">
        <w:rPr>
          <w:rFonts w:cs="Simplified Arabic"/>
          <w:color w:val="000000"/>
          <w:sz w:val="28"/>
          <w:szCs w:val="28"/>
          <w:rtl/>
          <w:lang w:bidi="ar-BH"/>
        </w:rPr>
        <w:t>، وعلى المتقدم أن يضمن وثائق للبنود التي تتطلب التوثيق</w:t>
      </w:r>
      <w:r w:rsidRPr="00542E3C">
        <w:rPr>
          <w:rFonts w:cs="Simplified Arabic" w:hint="cs"/>
          <w:color w:val="000000"/>
          <w:sz w:val="28"/>
          <w:szCs w:val="28"/>
          <w:rtl/>
          <w:lang w:bidi="ar-BH"/>
        </w:rPr>
        <w:t xml:space="preserve"> والتي تم وضع علامة (*) في آخرها.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54"/>
        <w:gridCol w:w="941"/>
        <w:gridCol w:w="2818"/>
        <w:gridCol w:w="581"/>
        <w:gridCol w:w="582"/>
        <w:gridCol w:w="584"/>
        <w:gridCol w:w="581"/>
        <w:gridCol w:w="583"/>
        <w:gridCol w:w="1150"/>
      </w:tblGrid>
      <w:tr w:rsidR="008D6F9C" w:rsidRPr="00542E3C" w14:paraId="3E7D3A4B" w14:textId="77777777" w:rsidTr="00A27BD0">
        <w:trPr>
          <w:trHeight w:val="283"/>
          <w:tblHeader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F4B25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المجال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2BCA1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رقم البند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B65CC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البند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D1FF2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rtl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التقدير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F62C6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النقاط التي تحصل عليها المتقدم</w:t>
            </w:r>
          </w:p>
        </w:tc>
      </w:tr>
      <w:tr w:rsidR="008D6F9C" w:rsidRPr="00542E3C" w14:paraId="529309A8" w14:textId="77777777" w:rsidTr="00A27BD0">
        <w:trPr>
          <w:trHeight w:val="283"/>
          <w:tblHeader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22C88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33CB7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D141E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9A25B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دائماً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666A2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غالباً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C2C24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أحياناً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6525F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قليلاً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2D291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نادراً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4C62A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0F2B318A" w14:textId="77777777" w:rsidTr="00A27BD0">
        <w:trPr>
          <w:trHeight w:val="283"/>
          <w:tblHeader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6480C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6E248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3A99E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ED47C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A7AD3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6F26F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F3084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50787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0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EB323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0606C7C2" w14:textId="77777777" w:rsidTr="00A27BD0">
        <w:trPr>
          <w:trHeight w:val="283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83D39" w14:textId="77777777" w:rsidR="008D6F9C" w:rsidRPr="00542E3C" w:rsidRDefault="008D6F9C" w:rsidP="000F4B53">
            <w:pPr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الالتزام المهني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16F20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0FA0A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يراعي التقاليد والأعراف والقيم الجامعية في سلوكه، وتصرفاته، وتعامله مع الآخرين، ومظهره العام.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51C30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72D02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6A22F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8B3AC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1BC14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92900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645A6FA4" w14:textId="77777777" w:rsidTr="00A27BD0">
        <w:trPr>
          <w:trHeight w:val="283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A2063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957AB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535EE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يلتزم بالقوانين واللوائح والنظم والقرارات الجامعية على كافة المستويات.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2BA23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B9FEA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2AD9F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B8FE5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C03A8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51819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6CB6D8A0" w14:textId="77777777" w:rsidTr="00A27BD0">
        <w:trPr>
          <w:trHeight w:val="283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9CA74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8C936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C0D3C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 xml:space="preserve">يؤدي المهام </w:t>
            </w:r>
            <w:proofErr w:type="spellStart"/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الموكولة</w:t>
            </w:r>
            <w:proofErr w:type="spellEnd"/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 xml:space="preserve"> إليه على أحسن وجه (ينجز المهام التي يوكلها إليه رئيس القسم، وعميد الكلية، ورئيس الجامعة والمسئولون الآخرون، واضعاً مصلحة العمل أولاً، متفانياً في أدائه، ...الخ).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490DD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62E7F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2B186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15764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27EE1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A58A1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124C9071" w14:textId="77777777" w:rsidTr="00A27BD0">
        <w:trPr>
          <w:trHeight w:val="283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15E8C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4F467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10191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 xml:space="preserve">يلتزم بالوقت والمواعيد في أداء واجباته الوظيفية والمهام </w:t>
            </w:r>
            <w:proofErr w:type="spellStart"/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الموكولة</w:t>
            </w:r>
            <w:proofErr w:type="spellEnd"/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 xml:space="preserve"> إليه ...الخ.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5CBC0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667CE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9289F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82CFD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2957D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DC35D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1EBD4DF3" w14:textId="77777777" w:rsidTr="00A27BD0">
        <w:trPr>
          <w:trHeight w:val="283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E07BC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B721E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5B2EE" w14:textId="77777777" w:rsidR="008D6F9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rtl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يتعامل بوعي مع المشاكل واقتراح الحلول المناسبة لها (يتصرف بحكمة وموضوعية في الأمور والقضايا الطارئة، ويتخذ قراره فيها بناء على مصلحة العمل).</w:t>
            </w:r>
          </w:p>
          <w:p w14:paraId="31CE199F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9B557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E9682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0D325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0E4B8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3C1C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5F323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02CEF1C9" w14:textId="77777777" w:rsidTr="00A27BD0">
        <w:trPr>
          <w:trHeight w:val="283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41AA6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F3510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369B9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 xml:space="preserve">يساهم في تطوير العمل الجامعي من خلال مبادراته القيمة واقتراحاته الإيجابية. </w:t>
            </w:r>
            <w:r w:rsidRPr="00542E3C">
              <w:rPr>
                <w:rFonts w:cs="Arabic Transparent"/>
                <w:color w:val="000000"/>
                <w:sz w:val="25"/>
                <w:szCs w:val="25"/>
                <w:rtl/>
                <w:lang w:bidi="ar-BH"/>
              </w:rPr>
              <w:t>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BBFE9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E4873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E58D0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21946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079FC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46D38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150B1C62" w14:textId="77777777" w:rsidTr="00A27BD0">
        <w:trPr>
          <w:trHeight w:val="283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E69FC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التخطيط للتدريس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4CAB5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14A48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 xml:space="preserve">يضع خططاً متكاملة لتدريس المقررات الدراسية وتقويمها (يتوافر لديه ملف خاص يتضمن توصيف المقررات التي يدرسها، وخطط تدريسها، والأهداف المطلوب تحقيقها، والنظام المعتمد لتقويم الطلاب فيها، والمراجع الدراسية). </w:t>
            </w:r>
            <w:r w:rsidRPr="00542E3C">
              <w:rPr>
                <w:rFonts w:cs="Arabic Transparent"/>
                <w:color w:val="000000"/>
                <w:sz w:val="25"/>
                <w:szCs w:val="25"/>
                <w:rtl/>
                <w:lang w:bidi="ar-BH"/>
              </w:rPr>
              <w:t>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BA5C4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3228D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14699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E5171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7519C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2CDBA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34B70220" w14:textId="77777777" w:rsidTr="00A27BD0">
        <w:trPr>
          <w:trHeight w:val="283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C9DD6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015F7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7603A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rtl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 xml:space="preserve">يلتزم بتطبيق الخطة الدراسية بما يحقق الأهداف المتوخاة منها. </w:t>
            </w:r>
            <w:r w:rsidRPr="00542E3C">
              <w:rPr>
                <w:rFonts w:cs="Arabic Transparent"/>
                <w:color w:val="000000"/>
                <w:sz w:val="25"/>
                <w:szCs w:val="25"/>
                <w:rtl/>
                <w:lang w:bidi="ar-BH"/>
              </w:rPr>
              <w:t>*</w:t>
            </w:r>
          </w:p>
          <w:p w14:paraId="2BE34D17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131CA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FE256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AA973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3810F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B05F3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00B87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2930D0D4" w14:textId="77777777" w:rsidTr="00A27BD0">
        <w:trPr>
          <w:trHeight w:val="283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9556C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EFB3C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8EEF5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rtl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 xml:space="preserve">يطور مقرراته من فترة إلى أخرى (مثال: تطوير وتدريس المقررات الإلكترونية) </w:t>
            </w:r>
            <w:r w:rsidRPr="00542E3C">
              <w:rPr>
                <w:rFonts w:cs="Arabic Transparent"/>
                <w:color w:val="000000"/>
                <w:sz w:val="25"/>
                <w:szCs w:val="25"/>
                <w:rtl/>
                <w:lang w:bidi="ar-BH"/>
              </w:rPr>
              <w:t>*</w:t>
            </w:r>
          </w:p>
          <w:p w14:paraId="4D2415C1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36467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B4B7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4762B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63779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AED5C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09213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6036DC41" w14:textId="77777777" w:rsidTr="00A27BD0">
        <w:trPr>
          <w:trHeight w:val="283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80B0A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التدريس والتواصل الفعال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C570D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44E16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 xml:space="preserve">يوظف طرائق التدريس المختلفة لتشمل المحاضرات، وحلقات النقاش، والندوات، والبحوث، وورش العمل، التعليم الإلكتروني. الخ. </w:t>
            </w:r>
            <w:r w:rsidRPr="00542E3C">
              <w:rPr>
                <w:rFonts w:cs="Arabic Transparent"/>
                <w:color w:val="000000"/>
                <w:sz w:val="25"/>
                <w:szCs w:val="25"/>
                <w:rtl/>
                <w:lang w:bidi="ar-BH"/>
              </w:rPr>
              <w:t>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7CF5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8A1D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13C78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9C1CD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CB934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9D0A9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0C51599F" w14:textId="77777777" w:rsidTr="00A27BD0">
        <w:trPr>
          <w:trHeight w:val="283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C8301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A8B96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9EB9D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يعمل بروح الفريق ويتواصل بفاعلية مع الآخرين (يتعامل مع زملائه ورؤسائه بود واحترام، ويقدم مصلحة العمل على مصالحه الخاصة).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08BB9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D200F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3AFD8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DEDDA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A8BC0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0307F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3F8F7B7A" w14:textId="77777777" w:rsidTr="00A27BD0">
        <w:trPr>
          <w:trHeight w:val="283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7E861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A8CE3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B840F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يتميز بالتنظيم والقدرة على توصيل الأفكار بدقة ووضوح.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5F1A4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3F147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BFC53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BB339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77EF5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E2A0A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2FB63895" w14:textId="77777777" w:rsidTr="00A27BD0">
        <w:trPr>
          <w:trHeight w:val="283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0D9D9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تقويم الطلاب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25491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30689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يسهل التعامل معه والوصول إليه.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E70AA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4FAC2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4A583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E85E7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3DDBD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E67F0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42000B7D" w14:textId="77777777" w:rsidTr="00A27BD0">
        <w:trPr>
          <w:trHeight w:val="283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7029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CD266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0767C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rtl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 xml:space="preserve">ينوع إجراءات التقويم (يعتمد وسائل متعددة في تقويم تعلم الطلاب مثل: الاختبار، ومشاركات الطلاب في الفعاليات التعليمية، والواجبات، والبحوث، وانجاز المهام ...الخ) </w:t>
            </w:r>
            <w:r w:rsidRPr="00542E3C">
              <w:rPr>
                <w:rFonts w:cs="Arabic Transparent"/>
                <w:color w:val="000000"/>
                <w:sz w:val="25"/>
                <w:szCs w:val="25"/>
                <w:rtl/>
                <w:lang w:bidi="ar-BH"/>
              </w:rPr>
              <w:t>*</w:t>
            </w:r>
          </w:p>
          <w:p w14:paraId="61BE4E62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1EF8C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C7EA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55817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13C67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7114A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EFD81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  <w:tr w:rsidR="008D6F9C" w:rsidRPr="00542E3C" w14:paraId="4E5B33AA" w14:textId="77777777" w:rsidTr="00A27BD0">
        <w:trPr>
          <w:trHeight w:val="283"/>
          <w:jc w:val="center"/>
        </w:trPr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59B25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DA106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74111" w14:textId="77777777" w:rsidR="008D6F9C" w:rsidRPr="00542E3C" w:rsidRDefault="008D6F9C" w:rsidP="000F4B53">
            <w:pPr>
              <w:spacing w:before="80" w:after="80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  <w:r w:rsidRPr="00542E3C">
              <w:rPr>
                <w:rFonts w:cs="Arabic Transparent" w:hint="cs"/>
                <w:color w:val="000000"/>
                <w:sz w:val="25"/>
                <w:szCs w:val="25"/>
                <w:rtl/>
                <w:lang w:bidi="ar-BH"/>
              </w:rPr>
              <w:t>يجيد بناء الاختبارات وأدوات التقويم الأخرى (يتمكن من إعداد الاختبارات بمختلف أشكالها، وأدوات القياس الأخرى).*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7F382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7CE5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53FA6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790B5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73B96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59614" w14:textId="77777777" w:rsidR="008D6F9C" w:rsidRPr="00542E3C" w:rsidRDefault="008D6F9C" w:rsidP="000F4B53">
            <w:pPr>
              <w:spacing w:before="80" w:after="80"/>
              <w:jc w:val="center"/>
              <w:rPr>
                <w:rFonts w:cs="Arabic Transparent"/>
                <w:color w:val="000000"/>
                <w:sz w:val="25"/>
                <w:szCs w:val="25"/>
                <w:lang w:bidi="ar-BH"/>
              </w:rPr>
            </w:pPr>
          </w:p>
        </w:tc>
      </w:tr>
    </w:tbl>
    <w:p w14:paraId="1BD9D5A8" w14:textId="77777777" w:rsidR="008D6F9C" w:rsidRPr="00542E3C" w:rsidRDefault="008D6F9C" w:rsidP="008D6F9C">
      <w:pPr>
        <w:spacing w:before="240"/>
        <w:jc w:val="both"/>
        <w:rPr>
          <w:rFonts w:cs="Simplified Arabic"/>
          <w:color w:val="000000"/>
          <w:sz w:val="28"/>
          <w:szCs w:val="28"/>
          <w:rtl/>
          <w:lang w:bidi="ar-BH"/>
        </w:rPr>
      </w:pPr>
      <w:r w:rsidRPr="00542E3C">
        <w:rPr>
          <w:rFonts w:cs="Simplified Arabic" w:hint="cs"/>
          <w:color w:val="000000"/>
          <w:sz w:val="28"/>
          <w:szCs w:val="28"/>
          <w:rtl/>
          <w:lang w:bidi="ar-BH"/>
        </w:rPr>
        <w:t>المجموع الكلي لنقاط البنود من 1-15 (بحد أقصى 60 نقطة) __________________</w:t>
      </w:r>
    </w:p>
    <w:p w14:paraId="0EE64542" w14:textId="77777777" w:rsidR="008D6F9C" w:rsidRPr="00542E3C" w:rsidRDefault="008D6F9C" w:rsidP="008D6F9C">
      <w:pPr>
        <w:jc w:val="both"/>
        <w:rPr>
          <w:rFonts w:cs="Simplified Arabic"/>
          <w:color w:val="000000"/>
          <w:sz w:val="28"/>
          <w:szCs w:val="28"/>
          <w:rtl/>
          <w:lang w:bidi="ar-BH"/>
        </w:rPr>
      </w:pPr>
      <w:r w:rsidRPr="00542E3C">
        <w:rPr>
          <w:rFonts w:cs="Simplified Arabic" w:hint="cs"/>
          <w:color w:val="000000"/>
          <w:sz w:val="28"/>
          <w:szCs w:val="28"/>
          <w:rtl/>
          <w:lang w:bidi="ar-BH"/>
        </w:rPr>
        <w:t>اعتماد رئيس القسـم: الاسم: __________________________ التوقيع: _________________</w:t>
      </w:r>
    </w:p>
    <w:p w14:paraId="32FBA36F" w14:textId="77777777" w:rsidR="008D6F9C" w:rsidRDefault="008D6F9C" w:rsidP="008D6F9C">
      <w:pPr>
        <w:spacing w:before="60" w:after="60"/>
        <w:rPr>
          <w:rFonts w:cs="Simplified Arabic"/>
          <w:color w:val="000000"/>
          <w:sz w:val="18"/>
          <w:szCs w:val="18"/>
          <w:rtl/>
          <w:lang w:bidi="ar-BH"/>
        </w:rPr>
      </w:pPr>
      <w:r>
        <w:rPr>
          <w:rFonts w:cs="Sultan normal"/>
          <w:color w:val="000000"/>
          <w:sz w:val="18"/>
          <w:szCs w:val="18"/>
        </w:rPr>
        <w:t>*</w:t>
      </w:r>
      <w:r w:rsidRPr="00542E3C">
        <w:rPr>
          <w:rFonts w:cs="Sultan normal"/>
          <w:color w:val="000000"/>
          <w:sz w:val="18"/>
          <w:szCs w:val="18"/>
        </w:rPr>
        <w:t xml:space="preserve"> </w:t>
      </w:r>
      <w:r w:rsidRPr="00542E3C">
        <w:rPr>
          <w:rFonts w:cs="Sultan normal" w:hint="cs"/>
          <w:color w:val="000000"/>
          <w:sz w:val="18"/>
          <w:szCs w:val="18"/>
          <w:rtl/>
          <w:lang w:bidi="ar-BH"/>
        </w:rPr>
        <w:t>يجب</w:t>
      </w:r>
      <w:r w:rsidRPr="00542E3C">
        <w:rPr>
          <w:rFonts w:cs="Simplified Arabic" w:hint="cs"/>
          <w:color w:val="000000"/>
          <w:sz w:val="18"/>
          <w:szCs w:val="18"/>
          <w:rtl/>
          <w:lang w:bidi="ar-BH"/>
        </w:rPr>
        <w:t xml:space="preserve"> توثيق هذه البنود بإرفاق وثائق تثبتها</w:t>
      </w:r>
      <w:r>
        <w:rPr>
          <w:rFonts w:cs="Simplified Arabic" w:hint="cs"/>
          <w:color w:val="000000"/>
          <w:sz w:val="18"/>
          <w:szCs w:val="18"/>
          <w:rtl/>
          <w:lang w:bidi="ar-BH"/>
        </w:rPr>
        <w:t>.</w:t>
      </w:r>
    </w:p>
    <w:p w14:paraId="7AB9A479" w14:textId="77777777" w:rsidR="008D6F9C" w:rsidRDefault="008D6F9C" w:rsidP="008D6F9C">
      <w:pPr>
        <w:spacing w:before="60" w:after="60"/>
        <w:rPr>
          <w:rFonts w:cs="Simplified Arabic"/>
          <w:color w:val="000000"/>
          <w:sz w:val="18"/>
          <w:szCs w:val="18"/>
          <w:rtl/>
          <w:lang w:bidi="ar-BH"/>
        </w:rPr>
      </w:pPr>
      <w:r>
        <w:rPr>
          <w:rFonts w:cs="Simplified Arabic" w:hint="cs"/>
          <w:color w:val="000000"/>
          <w:sz w:val="18"/>
          <w:szCs w:val="18"/>
          <w:rtl/>
          <w:lang w:bidi="ar-BH"/>
        </w:rPr>
        <w:t xml:space="preserve"> * بالنسبة إلى الترقية من مدرس إلى محاضر يكون40% من المجموع الكلي للنقاط (60*0.4) = 24 نقطة.</w:t>
      </w:r>
    </w:p>
    <w:p w14:paraId="5B55286E" w14:textId="4A5DAD93" w:rsidR="009C3B2D" w:rsidRPr="00616AA7" w:rsidRDefault="008D6F9C" w:rsidP="002772A2">
      <w:pPr>
        <w:spacing w:before="60" w:after="60"/>
        <w:rPr>
          <w:rFonts w:cs="Simplified Arabic"/>
          <w:color w:val="000000"/>
          <w:sz w:val="18"/>
          <w:szCs w:val="18"/>
          <w:lang w:bidi="ar-BH"/>
        </w:rPr>
      </w:pPr>
      <w:r>
        <w:rPr>
          <w:rFonts w:cs="Simplified Arabic" w:hint="cs"/>
          <w:color w:val="000000"/>
          <w:sz w:val="18"/>
          <w:szCs w:val="18"/>
          <w:rtl/>
          <w:lang w:bidi="ar-BH"/>
        </w:rPr>
        <w:t xml:space="preserve"> * بالنسبة إلى الترقية من محاضر إلى محاضر أول يكون المجموع الكلي للنقاط </w:t>
      </w:r>
      <w:r w:rsidR="002772A2">
        <w:rPr>
          <w:rFonts w:cs="Simplified Arabic" w:hint="cs"/>
          <w:color w:val="000000"/>
          <w:sz w:val="18"/>
          <w:szCs w:val="18"/>
          <w:rtl/>
          <w:lang w:bidi="ar-BH"/>
        </w:rPr>
        <w:t>يعادل (</w:t>
      </w:r>
      <w:r>
        <w:rPr>
          <w:rFonts w:cs="Simplified Arabic" w:hint="cs"/>
          <w:color w:val="000000"/>
          <w:sz w:val="18"/>
          <w:szCs w:val="18"/>
          <w:rtl/>
          <w:lang w:bidi="ar-BH"/>
        </w:rPr>
        <w:t xml:space="preserve">0.833*60 </w:t>
      </w:r>
      <w:r w:rsidR="002772A2">
        <w:rPr>
          <w:rFonts w:cs="Simplified Arabic"/>
          <w:color w:val="000000"/>
          <w:sz w:val="18"/>
          <w:szCs w:val="18"/>
          <w:lang w:bidi="ar-BH"/>
        </w:rPr>
        <w:t>(</w:t>
      </w:r>
      <w:r>
        <w:rPr>
          <w:rFonts w:cs="Simplified Arabic" w:hint="cs"/>
          <w:color w:val="000000"/>
          <w:sz w:val="18"/>
          <w:szCs w:val="18"/>
          <w:rtl/>
          <w:lang w:bidi="ar-BH"/>
        </w:rPr>
        <w:t>= 50 نقطة، وتحسب النقاط كالآتي</w:t>
      </w:r>
      <w:r w:rsidR="002772A2">
        <w:rPr>
          <w:rFonts w:cs="Simplified Arabic" w:hint="cs"/>
          <w:color w:val="000000"/>
          <w:sz w:val="18"/>
          <w:szCs w:val="18"/>
          <w:rtl/>
          <w:lang w:bidi="ar-BH"/>
        </w:rPr>
        <w:t xml:space="preserve"> (</w:t>
      </w:r>
      <w:r>
        <w:rPr>
          <w:rFonts w:cs="Simplified Arabic" w:hint="cs"/>
          <w:color w:val="000000"/>
          <w:sz w:val="18"/>
          <w:szCs w:val="18"/>
          <w:rtl/>
          <w:lang w:bidi="ar-BH"/>
        </w:rPr>
        <w:t>0.40*</w:t>
      </w:r>
      <w:proofErr w:type="gramStart"/>
      <w:r w:rsidR="002772A2">
        <w:rPr>
          <w:rFonts w:cs="Simplified Arabic" w:hint="cs"/>
          <w:color w:val="000000"/>
          <w:sz w:val="18"/>
          <w:szCs w:val="18"/>
          <w:rtl/>
          <w:lang w:bidi="ar-BH"/>
        </w:rPr>
        <w:t>50)=</w:t>
      </w:r>
      <w:bookmarkStart w:id="0" w:name="_GoBack"/>
      <w:bookmarkEnd w:id="0"/>
      <w:proofErr w:type="gramEnd"/>
      <w:r>
        <w:rPr>
          <w:rFonts w:cs="Simplified Arabic" w:hint="cs"/>
          <w:color w:val="000000"/>
          <w:sz w:val="18"/>
          <w:szCs w:val="18"/>
          <w:rtl/>
          <w:lang w:bidi="ar-BH"/>
        </w:rPr>
        <w:t xml:space="preserve"> 20 نقطة.</w:t>
      </w:r>
    </w:p>
    <w:sectPr w:rsidR="009C3B2D" w:rsidRPr="00616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normal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9C"/>
    <w:rsid w:val="002772A2"/>
    <w:rsid w:val="00616AA7"/>
    <w:rsid w:val="008D6F9C"/>
    <w:rsid w:val="009C3B2D"/>
    <w:rsid w:val="00A27BD0"/>
    <w:rsid w:val="00D65D73"/>
    <w:rsid w:val="00E1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665C"/>
  <w15:docId w15:val="{EDAD900A-E0A7-4A62-A3B9-300B0AC9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F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 PROMOTION</dc:creator>
  <cp:lastModifiedBy>Samya Ali Juma Shehab</cp:lastModifiedBy>
  <cp:revision>5</cp:revision>
  <dcterms:created xsi:type="dcterms:W3CDTF">2018-05-28T10:52:00Z</dcterms:created>
  <dcterms:modified xsi:type="dcterms:W3CDTF">2018-12-25T14:23:00Z</dcterms:modified>
</cp:coreProperties>
</file>